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  <w:gridCol w:w="8060"/>
      </w:tblGrid>
      <w:tr w:rsidR="00A62500" w:rsidRPr="00A62500" w14:paraId="28A1A877" w14:textId="77777777" w:rsidTr="00A62500">
        <w:trPr>
          <w:trHeight w:val="1109"/>
        </w:trPr>
        <w:tc>
          <w:tcPr>
            <w:tcW w:w="1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567"/>
            <w:noWrap/>
            <w:vAlign w:val="center"/>
            <w:hideMark/>
          </w:tcPr>
          <w:p w14:paraId="7CFA47CE" w14:textId="77777777" w:rsidR="00A62500" w:rsidRPr="00A62500" w:rsidRDefault="00A62500" w:rsidP="00A62500">
            <w:pPr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4"/>
                <w:szCs w:val="44"/>
                <w:lang w:eastAsia="fr-CA"/>
                <w14:ligatures w14:val="none"/>
              </w:rPr>
              <w:t>Québec</w:t>
            </w:r>
          </w:p>
        </w:tc>
      </w:tr>
      <w:tr w:rsidR="00A62500" w:rsidRPr="00A62500" w14:paraId="1B0180C4" w14:textId="77777777" w:rsidTr="00A62500">
        <w:trPr>
          <w:trHeight w:val="476"/>
        </w:trPr>
        <w:tc>
          <w:tcPr>
            <w:tcW w:w="17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7567"/>
            <w:noWrap/>
            <w:vAlign w:val="bottom"/>
            <w:hideMark/>
          </w:tcPr>
          <w:p w14:paraId="5CC8B62B" w14:textId="77777777" w:rsidR="00A62500" w:rsidRPr="00A62500" w:rsidRDefault="00A62500" w:rsidP="00A62500">
            <w:pPr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fr-CA"/>
                <w14:ligatures w14:val="none"/>
              </w:rPr>
              <w:t>Bois-Briques 11 unités et moins</w:t>
            </w:r>
          </w:p>
        </w:tc>
      </w:tr>
      <w:tr w:rsidR="00A62500" w:rsidRPr="00A62500" w14:paraId="6D8FE9F6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59D52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Taxes foncières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11C86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Réel </w:t>
            </w:r>
          </w:p>
        </w:tc>
      </w:tr>
      <w:tr w:rsidR="00A62500" w:rsidRPr="00A62500" w14:paraId="4D2F648C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50F85CB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Assurance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8C874C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Réel </w:t>
            </w:r>
          </w:p>
        </w:tc>
      </w:tr>
      <w:tr w:rsidR="00A62500" w:rsidRPr="00A62500" w14:paraId="14D2CDAB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1251A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Services Publics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932E9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Réel </w:t>
            </w:r>
          </w:p>
        </w:tc>
      </w:tr>
      <w:tr w:rsidR="00A62500" w:rsidRPr="00A62500" w14:paraId="443F8B49" w14:textId="77777777" w:rsidTr="00A62500">
        <w:trPr>
          <w:trHeight w:val="626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7628D55C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Réparation et Entretien (excluant l'entretien des ascenseurs et électroménagers)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78E2C20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700$ PUPA</w:t>
            </w:r>
          </w:p>
        </w:tc>
      </w:tr>
      <w:tr w:rsidR="00A62500" w:rsidRPr="00A62500" w14:paraId="3A689EE8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F4A2F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Gestion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DBEAC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4,5% du RBE</w:t>
            </w:r>
          </w:p>
        </w:tc>
      </w:tr>
      <w:tr w:rsidR="00A62500" w:rsidRPr="00A62500" w14:paraId="700F4F25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AA4FCA0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Salaire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7C77DF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250$ PUPA</w:t>
            </w:r>
          </w:p>
        </w:tc>
      </w:tr>
      <w:tr w:rsidR="00A62500" w:rsidRPr="00A62500" w14:paraId="5B47670F" w14:textId="77777777" w:rsidTr="00A62500">
        <w:trPr>
          <w:trHeight w:val="1049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C33EF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Réserve de remplacement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1041B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60$ par électroménager (poêle, frigo, lave-vaisselle, laveuse, </w:t>
            </w:r>
            <w:proofErr w:type="spellStart"/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sêcheuse</w:t>
            </w:r>
            <w:proofErr w:type="spellEnd"/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), 190$ thermopompe/clim murale, 315$ ascenseur par mois</w:t>
            </w:r>
          </w:p>
        </w:tc>
      </w:tr>
      <w:tr w:rsidR="00A62500" w:rsidRPr="00A62500" w14:paraId="56C9C023" w14:textId="77777777" w:rsidTr="00A62500">
        <w:trPr>
          <w:trHeight w:val="1049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D498FD3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 xml:space="preserve">Autres coûts (publicité, permis, ordures, </w:t>
            </w:r>
            <w:proofErr w:type="spellStart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déneigment</w:t>
            </w:r>
            <w:proofErr w:type="spellEnd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 xml:space="preserve">, aménagement paysager, </w:t>
            </w:r>
            <w:proofErr w:type="spellStart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securité</w:t>
            </w:r>
            <w:proofErr w:type="spellEnd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, etc.)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A1F88A3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1% du RBE</w:t>
            </w:r>
          </w:p>
        </w:tc>
      </w:tr>
      <w:tr w:rsidR="00A62500" w:rsidRPr="00A62500" w14:paraId="7894A3EF" w14:textId="77777777" w:rsidTr="00A62500">
        <w:trPr>
          <w:trHeight w:val="476"/>
        </w:trPr>
        <w:tc>
          <w:tcPr>
            <w:tcW w:w="17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7567"/>
            <w:noWrap/>
            <w:vAlign w:val="bottom"/>
            <w:hideMark/>
          </w:tcPr>
          <w:p w14:paraId="14DCE046" w14:textId="77777777" w:rsidR="00A62500" w:rsidRPr="00A62500" w:rsidRDefault="00A62500" w:rsidP="00A62500">
            <w:pPr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fr-CA"/>
                <w14:ligatures w14:val="none"/>
              </w:rPr>
              <w:t>Bois-Briques 12 unités et plus</w:t>
            </w:r>
          </w:p>
        </w:tc>
      </w:tr>
      <w:tr w:rsidR="00A62500" w:rsidRPr="00A62500" w14:paraId="5738E3B5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2051A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Taxes foncières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AAB42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Réel </w:t>
            </w:r>
          </w:p>
        </w:tc>
      </w:tr>
      <w:tr w:rsidR="00A62500" w:rsidRPr="00A62500" w14:paraId="727CA655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8483B3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Assurance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BD47EA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Réel </w:t>
            </w:r>
          </w:p>
        </w:tc>
      </w:tr>
      <w:tr w:rsidR="00A62500" w:rsidRPr="00A62500" w14:paraId="63D756BC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61247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Services Publics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7E9F7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Réel </w:t>
            </w:r>
          </w:p>
        </w:tc>
      </w:tr>
      <w:tr w:rsidR="00A62500" w:rsidRPr="00A62500" w14:paraId="145791D6" w14:textId="77777777" w:rsidTr="00A62500">
        <w:trPr>
          <w:trHeight w:val="70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5727585E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Réparation et Entretien (excluant l'entretien des ascenseurs et électroménagers)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B75E179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700$ PUPA</w:t>
            </w:r>
          </w:p>
        </w:tc>
      </w:tr>
      <w:tr w:rsidR="00A62500" w:rsidRPr="00A62500" w14:paraId="71644E38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7F07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Gestion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029E6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5% du RBE</w:t>
            </w:r>
          </w:p>
        </w:tc>
      </w:tr>
      <w:tr w:rsidR="00A62500" w:rsidRPr="00A62500" w14:paraId="6FF51DD0" w14:textId="77777777" w:rsidTr="00A62500">
        <w:trPr>
          <w:trHeight w:val="389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019A950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Salaire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813C59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400$ PUPA</w:t>
            </w:r>
          </w:p>
        </w:tc>
      </w:tr>
      <w:tr w:rsidR="00A62500" w:rsidRPr="00A62500" w14:paraId="1C181360" w14:textId="77777777" w:rsidTr="00A62500">
        <w:trPr>
          <w:trHeight w:val="11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59B97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lastRenderedPageBreak/>
              <w:t>Réserve de remplacement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EC068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60$ par électroménager (poêle, frigo, lave-vaisselle, laveuse, </w:t>
            </w:r>
            <w:proofErr w:type="spellStart"/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sêcheuse</w:t>
            </w:r>
            <w:proofErr w:type="spellEnd"/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), 190$ thermopompe/clim murale, 315$ ascenseur par mois</w:t>
            </w:r>
          </w:p>
        </w:tc>
      </w:tr>
      <w:tr w:rsidR="00A62500" w:rsidRPr="00A62500" w14:paraId="20854544" w14:textId="77777777" w:rsidTr="00A62500">
        <w:trPr>
          <w:trHeight w:val="11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2AC0930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 xml:space="preserve">Autres coûts (publicité, permis, ordures, </w:t>
            </w:r>
            <w:proofErr w:type="spellStart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déneigment</w:t>
            </w:r>
            <w:proofErr w:type="spellEnd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 xml:space="preserve">, aménagement paysager, </w:t>
            </w:r>
            <w:proofErr w:type="spellStart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securité</w:t>
            </w:r>
            <w:proofErr w:type="spellEnd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, etc.)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CE962EE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1% du RBE</w:t>
            </w:r>
          </w:p>
        </w:tc>
      </w:tr>
      <w:tr w:rsidR="00A62500" w:rsidRPr="00A62500" w14:paraId="41352759" w14:textId="77777777" w:rsidTr="00A62500">
        <w:trPr>
          <w:trHeight w:val="476"/>
        </w:trPr>
        <w:tc>
          <w:tcPr>
            <w:tcW w:w="17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7567"/>
            <w:noWrap/>
            <w:vAlign w:val="bottom"/>
            <w:hideMark/>
          </w:tcPr>
          <w:p w14:paraId="33BEFE79" w14:textId="77777777" w:rsidR="00A62500" w:rsidRPr="00A62500" w:rsidRDefault="00A62500" w:rsidP="00A62500">
            <w:pPr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fr-CA"/>
                <w14:ligatures w14:val="none"/>
              </w:rPr>
              <w:t>Béton</w:t>
            </w:r>
          </w:p>
        </w:tc>
      </w:tr>
      <w:tr w:rsidR="00A62500" w:rsidRPr="00A62500" w14:paraId="76884D01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34E6F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Taxes foncières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4CEA4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Réel </w:t>
            </w:r>
          </w:p>
        </w:tc>
      </w:tr>
      <w:tr w:rsidR="00A62500" w:rsidRPr="00A62500" w14:paraId="56E0FE62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5FF20FD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Assurance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A16D0B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Réel </w:t>
            </w:r>
          </w:p>
        </w:tc>
      </w:tr>
      <w:tr w:rsidR="00A62500" w:rsidRPr="00A62500" w14:paraId="58215034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BE912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Services Publics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9077E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Réel </w:t>
            </w:r>
          </w:p>
        </w:tc>
      </w:tr>
      <w:tr w:rsidR="00A62500" w:rsidRPr="00A62500" w14:paraId="438D5E9F" w14:textId="77777777" w:rsidTr="00A62500">
        <w:trPr>
          <w:trHeight w:val="642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110EB628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 xml:space="preserve">Réparation et Entretien (incluant l'entretien des ascenseurs mais excluant électroménagers) 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6ED925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1040$ PUPA</w:t>
            </w:r>
          </w:p>
        </w:tc>
      </w:tr>
      <w:tr w:rsidR="00A62500" w:rsidRPr="00A62500" w14:paraId="2663915A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3CF1B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Gestion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D1460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5% du RBE</w:t>
            </w:r>
          </w:p>
        </w:tc>
      </w:tr>
      <w:tr w:rsidR="00A62500" w:rsidRPr="00A62500" w14:paraId="47F6AE14" w14:textId="77777777" w:rsidTr="00A62500">
        <w:trPr>
          <w:trHeight w:val="364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4CBE184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Salaire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976B28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670$ PUPA</w:t>
            </w:r>
          </w:p>
        </w:tc>
      </w:tr>
      <w:tr w:rsidR="00A62500" w:rsidRPr="00A62500" w14:paraId="7B972F4F" w14:textId="77777777" w:rsidTr="00A62500">
        <w:trPr>
          <w:trHeight w:val="87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11938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Réserve de remplacement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15F06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 xml:space="preserve">60$ par électroménager (poêle, frigo, lave-vaisselle, laveuse, </w:t>
            </w:r>
            <w:proofErr w:type="spellStart"/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sêcheuse</w:t>
            </w:r>
            <w:proofErr w:type="spellEnd"/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), 190$ thermopompe/clim murale</w:t>
            </w:r>
          </w:p>
        </w:tc>
      </w:tr>
      <w:tr w:rsidR="00A62500" w:rsidRPr="00A62500" w14:paraId="0238ED52" w14:textId="77777777" w:rsidTr="00A62500">
        <w:trPr>
          <w:trHeight w:val="87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1FEEA80" w14:textId="77777777" w:rsidR="00A62500" w:rsidRPr="00A62500" w:rsidRDefault="00A62500" w:rsidP="00A62500">
            <w:pPr>
              <w:ind w:left="0" w:right="0" w:firstLineChars="200" w:firstLine="562"/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 xml:space="preserve">Autres coûts (publicité, permis, ordures, </w:t>
            </w:r>
            <w:proofErr w:type="spellStart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déneigment</w:t>
            </w:r>
            <w:proofErr w:type="spellEnd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 xml:space="preserve">, aménagement paysager, </w:t>
            </w:r>
            <w:proofErr w:type="spellStart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securité</w:t>
            </w:r>
            <w:proofErr w:type="spellEnd"/>
            <w:r w:rsidRPr="00A62500">
              <w:rPr>
                <w:rFonts w:ascii="Calibri" w:eastAsia="Times New Roman" w:hAnsi="Calibri" w:cs="Calibri"/>
                <w:b/>
                <w:bCs/>
                <w:color w:val="007567"/>
                <w:kern w:val="0"/>
                <w:sz w:val="28"/>
                <w:szCs w:val="28"/>
                <w:lang w:eastAsia="fr-CA"/>
                <w14:ligatures w14:val="none"/>
              </w:rPr>
              <w:t>, etc.)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B7713A1" w14:textId="77777777" w:rsidR="00A62500" w:rsidRPr="00A62500" w:rsidRDefault="00A62500" w:rsidP="00A62500">
            <w:pPr>
              <w:ind w:left="0" w:right="0"/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A62500">
              <w:rPr>
                <w:rFonts w:ascii="Calibri" w:eastAsia="Times New Roman" w:hAnsi="Calibri" w:cs="Calibri"/>
                <w:color w:val="404040"/>
                <w:kern w:val="0"/>
                <w:sz w:val="28"/>
                <w:szCs w:val="28"/>
                <w:lang w:eastAsia="fr-CA"/>
                <w14:ligatures w14:val="none"/>
              </w:rPr>
              <w:t>1% du RBE</w:t>
            </w:r>
          </w:p>
        </w:tc>
      </w:tr>
      <w:tr w:rsidR="00A62500" w:rsidRPr="00A62500" w14:paraId="4086AA56" w14:textId="77777777" w:rsidTr="00A62500">
        <w:trPr>
          <w:trHeight w:val="1184"/>
        </w:trPr>
        <w:tc>
          <w:tcPr>
            <w:tcW w:w="1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CF5107E" w14:textId="77777777" w:rsidR="00A62500" w:rsidRPr="00A62500" w:rsidRDefault="00A62500" w:rsidP="00A62500">
            <w:pPr>
              <w:ind w:left="0" w:right="0"/>
              <w:jc w:val="center"/>
              <w:rPr>
                <w:rFonts w:ascii="Calibri (Body)" w:eastAsia="Times New Roman" w:hAnsi="Calibri (Body)" w:cs="Calibri"/>
                <w:i/>
                <w:i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A62500">
              <w:rPr>
                <w:rFonts w:ascii="Calibri (Body)" w:eastAsia="Times New Roman" w:hAnsi="Calibri (Body)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Avis de non-responsabilité :</w:t>
            </w:r>
            <w:r w:rsidRPr="00A62500">
              <w:rPr>
                <w:rFonts w:ascii="Calibri (Body)" w:eastAsia="Times New Roman" w:hAnsi="Calibri (Body)" w:cs="Calibri"/>
                <w:i/>
                <w:i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 xml:space="preserve"> Ces données sont fournies qu’à titre indicatif, puisque les dépenses d’exploitation varient selon l’âge, la taille, </w:t>
            </w:r>
            <w:r w:rsidRPr="00A62500">
              <w:rPr>
                <w:rFonts w:ascii="Calibri (Body)" w:eastAsia="Times New Roman" w:hAnsi="Calibri (Body)" w:cs="Calibri"/>
                <w:i/>
                <w:i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br/>
              <w:t>l’état et le type de propriété, ainsi que selon le marché et le groupe de clients visés.</w:t>
            </w:r>
          </w:p>
        </w:tc>
      </w:tr>
    </w:tbl>
    <w:p w14:paraId="1D2624DE" w14:textId="77777777" w:rsidR="00BC3CFB" w:rsidRDefault="00BC3CFB"/>
    <w:sectPr w:rsidR="00BC3CFB" w:rsidSect="00A62500">
      <w:pgSz w:w="20160" w:h="12240" w:orient="landscape" w:code="5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C119" w14:textId="77777777" w:rsidR="004A50C1" w:rsidRDefault="004A50C1" w:rsidP="00A62500">
      <w:r>
        <w:separator/>
      </w:r>
    </w:p>
  </w:endnote>
  <w:endnote w:type="continuationSeparator" w:id="0">
    <w:p w14:paraId="5EDEB008" w14:textId="77777777" w:rsidR="004A50C1" w:rsidRDefault="004A50C1" w:rsidP="00A6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AE57" w14:textId="77777777" w:rsidR="004A50C1" w:rsidRDefault="004A50C1" w:rsidP="00A62500">
      <w:r>
        <w:separator/>
      </w:r>
    </w:p>
  </w:footnote>
  <w:footnote w:type="continuationSeparator" w:id="0">
    <w:p w14:paraId="62FF024B" w14:textId="77777777" w:rsidR="004A50C1" w:rsidRDefault="004A50C1" w:rsidP="00A62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00"/>
    <w:rsid w:val="0001045D"/>
    <w:rsid w:val="00010A7B"/>
    <w:rsid w:val="00015A92"/>
    <w:rsid w:val="00020638"/>
    <w:rsid w:val="00025A81"/>
    <w:rsid w:val="000271B6"/>
    <w:rsid w:val="00027D0D"/>
    <w:rsid w:val="00030C83"/>
    <w:rsid w:val="000431CF"/>
    <w:rsid w:val="00051505"/>
    <w:rsid w:val="0005522C"/>
    <w:rsid w:val="00055796"/>
    <w:rsid w:val="00057485"/>
    <w:rsid w:val="000611A1"/>
    <w:rsid w:val="000711EB"/>
    <w:rsid w:val="00072403"/>
    <w:rsid w:val="000773D3"/>
    <w:rsid w:val="000825D8"/>
    <w:rsid w:val="00084F02"/>
    <w:rsid w:val="00087E70"/>
    <w:rsid w:val="00090462"/>
    <w:rsid w:val="00090C01"/>
    <w:rsid w:val="00092C86"/>
    <w:rsid w:val="00095CB8"/>
    <w:rsid w:val="000A6252"/>
    <w:rsid w:val="000A7E0D"/>
    <w:rsid w:val="000B1C42"/>
    <w:rsid w:val="000B3BA3"/>
    <w:rsid w:val="000B40FB"/>
    <w:rsid w:val="000C3CE3"/>
    <w:rsid w:val="000D23A1"/>
    <w:rsid w:val="000E71E0"/>
    <w:rsid w:val="000F106C"/>
    <w:rsid w:val="000F24F4"/>
    <w:rsid w:val="000F50C9"/>
    <w:rsid w:val="000F6861"/>
    <w:rsid w:val="00102922"/>
    <w:rsid w:val="00110E7B"/>
    <w:rsid w:val="00114B4C"/>
    <w:rsid w:val="0011541D"/>
    <w:rsid w:val="001215FD"/>
    <w:rsid w:val="00125C20"/>
    <w:rsid w:val="001330F7"/>
    <w:rsid w:val="001353E5"/>
    <w:rsid w:val="00152315"/>
    <w:rsid w:val="00152A66"/>
    <w:rsid w:val="0015544E"/>
    <w:rsid w:val="00156F4C"/>
    <w:rsid w:val="00165F48"/>
    <w:rsid w:val="00167C93"/>
    <w:rsid w:val="00167EA1"/>
    <w:rsid w:val="001709E0"/>
    <w:rsid w:val="00170A3D"/>
    <w:rsid w:val="0017299C"/>
    <w:rsid w:val="00177100"/>
    <w:rsid w:val="00181563"/>
    <w:rsid w:val="001944FF"/>
    <w:rsid w:val="001951E5"/>
    <w:rsid w:val="001965C1"/>
    <w:rsid w:val="0019746A"/>
    <w:rsid w:val="001B2055"/>
    <w:rsid w:val="001B333D"/>
    <w:rsid w:val="001B5CD9"/>
    <w:rsid w:val="001C007B"/>
    <w:rsid w:val="001C34CD"/>
    <w:rsid w:val="001C39AE"/>
    <w:rsid w:val="001C441E"/>
    <w:rsid w:val="001D341D"/>
    <w:rsid w:val="001D47F6"/>
    <w:rsid w:val="001D4ADC"/>
    <w:rsid w:val="001D4DE2"/>
    <w:rsid w:val="001E396F"/>
    <w:rsid w:val="001E636F"/>
    <w:rsid w:val="001F093E"/>
    <w:rsid w:val="001F09E0"/>
    <w:rsid w:val="001F4B6B"/>
    <w:rsid w:val="001F5B9E"/>
    <w:rsid w:val="00207450"/>
    <w:rsid w:val="00211797"/>
    <w:rsid w:val="00211CBD"/>
    <w:rsid w:val="002144B3"/>
    <w:rsid w:val="00217693"/>
    <w:rsid w:val="00220569"/>
    <w:rsid w:val="00222E9B"/>
    <w:rsid w:val="002230F6"/>
    <w:rsid w:val="002368A9"/>
    <w:rsid w:val="0024169E"/>
    <w:rsid w:val="00242F94"/>
    <w:rsid w:val="00253B99"/>
    <w:rsid w:val="002605EF"/>
    <w:rsid w:val="002621A2"/>
    <w:rsid w:val="00274DAB"/>
    <w:rsid w:val="00277166"/>
    <w:rsid w:val="002835BC"/>
    <w:rsid w:val="00290961"/>
    <w:rsid w:val="00290A6B"/>
    <w:rsid w:val="002A0EF4"/>
    <w:rsid w:val="002A2F5B"/>
    <w:rsid w:val="002B5206"/>
    <w:rsid w:val="002C021C"/>
    <w:rsid w:val="002C0AD1"/>
    <w:rsid w:val="002C290E"/>
    <w:rsid w:val="002C458C"/>
    <w:rsid w:val="002C7C56"/>
    <w:rsid w:val="002D40FF"/>
    <w:rsid w:val="002E166D"/>
    <w:rsid w:val="002E2358"/>
    <w:rsid w:val="002E7120"/>
    <w:rsid w:val="002E7FEF"/>
    <w:rsid w:val="002F0359"/>
    <w:rsid w:val="002F0712"/>
    <w:rsid w:val="002F084A"/>
    <w:rsid w:val="002F407C"/>
    <w:rsid w:val="002F73E5"/>
    <w:rsid w:val="002F77B6"/>
    <w:rsid w:val="003016FD"/>
    <w:rsid w:val="00301A5B"/>
    <w:rsid w:val="00312783"/>
    <w:rsid w:val="00322509"/>
    <w:rsid w:val="00323B78"/>
    <w:rsid w:val="00323EC8"/>
    <w:rsid w:val="003242EF"/>
    <w:rsid w:val="00324748"/>
    <w:rsid w:val="00326C94"/>
    <w:rsid w:val="00334D3B"/>
    <w:rsid w:val="003353EB"/>
    <w:rsid w:val="00344FA6"/>
    <w:rsid w:val="00345FC9"/>
    <w:rsid w:val="003503E9"/>
    <w:rsid w:val="00350BD0"/>
    <w:rsid w:val="0035274E"/>
    <w:rsid w:val="00361411"/>
    <w:rsid w:val="00363439"/>
    <w:rsid w:val="00365910"/>
    <w:rsid w:val="00371ECE"/>
    <w:rsid w:val="0037510C"/>
    <w:rsid w:val="00375982"/>
    <w:rsid w:val="00377274"/>
    <w:rsid w:val="00384749"/>
    <w:rsid w:val="00384CE8"/>
    <w:rsid w:val="00387553"/>
    <w:rsid w:val="00387D3C"/>
    <w:rsid w:val="003925E3"/>
    <w:rsid w:val="00394FE6"/>
    <w:rsid w:val="003976C9"/>
    <w:rsid w:val="003A03C9"/>
    <w:rsid w:val="003A1CAA"/>
    <w:rsid w:val="003A1D96"/>
    <w:rsid w:val="003A2768"/>
    <w:rsid w:val="003B0F5F"/>
    <w:rsid w:val="003B6A49"/>
    <w:rsid w:val="003C0216"/>
    <w:rsid w:val="003C32DA"/>
    <w:rsid w:val="003C462C"/>
    <w:rsid w:val="003C4EC9"/>
    <w:rsid w:val="003C79BB"/>
    <w:rsid w:val="003D04E3"/>
    <w:rsid w:val="003D28DD"/>
    <w:rsid w:val="003D3A05"/>
    <w:rsid w:val="003D76E9"/>
    <w:rsid w:val="003E36E8"/>
    <w:rsid w:val="003E5159"/>
    <w:rsid w:val="003F013C"/>
    <w:rsid w:val="003F0EE2"/>
    <w:rsid w:val="003F48D6"/>
    <w:rsid w:val="003F706B"/>
    <w:rsid w:val="003F7878"/>
    <w:rsid w:val="00406427"/>
    <w:rsid w:val="00406746"/>
    <w:rsid w:val="00406DC9"/>
    <w:rsid w:val="0040786C"/>
    <w:rsid w:val="00414148"/>
    <w:rsid w:val="00415524"/>
    <w:rsid w:val="00416417"/>
    <w:rsid w:val="00416E28"/>
    <w:rsid w:val="00416F3A"/>
    <w:rsid w:val="004215DD"/>
    <w:rsid w:val="0042251A"/>
    <w:rsid w:val="004238C2"/>
    <w:rsid w:val="00425806"/>
    <w:rsid w:val="004273C5"/>
    <w:rsid w:val="00430C23"/>
    <w:rsid w:val="00436755"/>
    <w:rsid w:val="00436A44"/>
    <w:rsid w:val="00441F68"/>
    <w:rsid w:val="004426C0"/>
    <w:rsid w:val="00445AD3"/>
    <w:rsid w:val="00451B47"/>
    <w:rsid w:val="00451D2C"/>
    <w:rsid w:val="00454C57"/>
    <w:rsid w:val="004602FA"/>
    <w:rsid w:val="0046593A"/>
    <w:rsid w:val="00466598"/>
    <w:rsid w:val="0046744F"/>
    <w:rsid w:val="004770D7"/>
    <w:rsid w:val="004832C8"/>
    <w:rsid w:val="00486A60"/>
    <w:rsid w:val="00487822"/>
    <w:rsid w:val="004902B3"/>
    <w:rsid w:val="00491668"/>
    <w:rsid w:val="004A50C1"/>
    <w:rsid w:val="004B0AA8"/>
    <w:rsid w:val="004B44CC"/>
    <w:rsid w:val="004B6304"/>
    <w:rsid w:val="004C358F"/>
    <w:rsid w:val="004D2858"/>
    <w:rsid w:val="004D6B96"/>
    <w:rsid w:val="004D6CE2"/>
    <w:rsid w:val="004E5948"/>
    <w:rsid w:val="004F3ECE"/>
    <w:rsid w:val="004F62DF"/>
    <w:rsid w:val="00502864"/>
    <w:rsid w:val="0050327A"/>
    <w:rsid w:val="0051260F"/>
    <w:rsid w:val="00517783"/>
    <w:rsid w:val="00517A91"/>
    <w:rsid w:val="005220EB"/>
    <w:rsid w:val="0052245C"/>
    <w:rsid w:val="00522466"/>
    <w:rsid w:val="005224D3"/>
    <w:rsid w:val="0052324A"/>
    <w:rsid w:val="00533909"/>
    <w:rsid w:val="005417ED"/>
    <w:rsid w:val="00542F2A"/>
    <w:rsid w:val="00543FD8"/>
    <w:rsid w:val="00555ED9"/>
    <w:rsid w:val="00556BE9"/>
    <w:rsid w:val="005623F5"/>
    <w:rsid w:val="00571F78"/>
    <w:rsid w:val="00572174"/>
    <w:rsid w:val="0058055B"/>
    <w:rsid w:val="005901D7"/>
    <w:rsid w:val="00590C12"/>
    <w:rsid w:val="005911B8"/>
    <w:rsid w:val="00597403"/>
    <w:rsid w:val="005A019B"/>
    <w:rsid w:val="005A4CF9"/>
    <w:rsid w:val="005A6DFC"/>
    <w:rsid w:val="005B2FFF"/>
    <w:rsid w:val="005B44BC"/>
    <w:rsid w:val="005C328D"/>
    <w:rsid w:val="005C3EE8"/>
    <w:rsid w:val="005C6722"/>
    <w:rsid w:val="005C6F70"/>
    <w:rsid w:val="005D7EA4"/>
    <w:rsid w:val="005E5F04"/>
    <w:rsid w:val="005F0963"/>
    <w:rsid w:val="005F1DB6"/>
    <w:rsid w:val="005F4E52"/>
    <w:rsid w:val="005F52AC"/>
    <w:rsid w:val="005F74D4"/>
    <w:rsid w:val="005F7A04"/>
    <w:rsid w:val="00601966"/>
    <w:rsid w:val="00616B1D"/>
    <w:rsid w:val="00617192"/>
    <w:rsid w:val="00617887"/>
    <w:rsid w:val="00624012"/>
    <w:rsid w:val="00627073"/>
    <w:rsid w:val="00631F5E"/>
    <w:rsid w:val="00645745"/>
    <w:rsid w:val="0065158F"/>
    <w:rsid w:val="00655AC1"/>
    <w:rsid w:val="0065733A"/>
    <w:rsid w:val="00660CE5"/>
    <w:rsid w:val="0066329C"/>
    <w:rsid w:val="00670F00"/>
    <w:rsid w:val="00672C3C"/>
    <w:rsid w:val="00674216"/>
    <w:rsid w:val="00674EAC"/>
    <w:rsid w:val="006755E9"/>
    <w:rsid w:val="00680E73"/>
    <w:rsid w:val="006945D8"/>
    <w:rsid w:val="00696129"/>
    <w:rsid w:val="006A1FFC"/>
    <w:rsid w:val="006A3FF3"/>
    <w:rsid w:val="006A5106"/>
    <w:rsid w:val="006B1322"/>
    <w:rsid w:val="006B4DDE"/>
    <w:rsid w:val="006B4FEC"/>
    <w:rsid w:val="006B6257"/>
    <w:rsid w:val="006D04E5"/>
    <w:rsid w:val="006D0679"/>
    <w:rsid w:val="006D10FE"/>
    <w:rsid w:val="006D4707"/>
    <w:rsid w:val="006D7309"/>
    <w:rsid w:val="006E37B9"/>
    <w:rsid w:val="006E5A55"/>
    <w:rsid w:val="006F28F3"/>
    <w:rsid w:val="006F5358"/>
    <w:rsid w:val="006F6734"/>
    <w:rsid w:val="00702E86"/>
    <w:rsid w:val="007046DC"/>
    <w:rsid w:val="007049F8"/>
    <w:rsid w:val="00705B98"/>
    <w:rsid w:val="00706783"/>
    <w:rsid w:val="00707B72"/>
    <w:rsid w:val="007100E7"/>
    <w:rsid w:val="00710178"/>
    <w:rsid w:val="00714321"/>
    <w:rsid w:val="0071773F"/>
    <w:rsid w:val="007177E4"/>
    <w:rsid w:val="007231A0"/>
    <w:rsid w:val="00723306"/>
    <w:rsid w:val="00733F52"/>
    <w:rsid w:val="00746263"/>
    <w:rsid w:val="0075175C"/>
    <w:rsid w:val="00757E48"/>
    <w:rsid w:val="00762218"/>
    <w:rsid w:val="007624C4"/>
    <w:rsid w:val="007632A7"/>
    <w:rsid w:val="00767184"/>
    <w:rsid w:val="00771F75"/>
    <w:rsid w:val="0077476B"/>
    <w:rsid w:val="0078193D"/>
    <w:rsid w:val="00781DFB"/>
    <w:rsid w:val="00783AC3"/>
    <w:rsid w:val="00786F43"/>
    <w:rsid w:val="007A06CA"/>
    <w:rsid w:val="007A330C"/>
    <w:rsid w:val="007A44CA"/>
    <w:rsid w:val="007B3009"/>
    <w:rsid w:val="007C1E6F"/>
    <w:rsid w:val="007D12AA"/>
    <w:rsid w:val="007D1740"/>
    <w:rsid w:val="007D3553"/>
    <w:rsid w:val="007D4D9A"/>
    <w:rsid w:val="007E1808"/>
    <w:rsid w:val="007E3C4C"/>
    <w:rsid w:val="007E4A00"/>
    <w:rsid w:val="007E6AEE"/>
    <w:rsid w:val="007F0028"/>
    <w:rsid w:val="007F3F18"/>
    <w:rsid w:val="007F411F"/>
    <w:rsid w:val="007F4587"/>
    <w:rsid w:val="007F4617"/>
    <w:rsid w:val="00804714"/>
    <w:rsid w:val="00805D1A"/>
    <w:rsid w:val="0081529E"/>
    <w:rsid w:val="00821B77"/>
    <w:rsid w:val="00835F8C"/>
    <w:rsid w:val="00841B9F"/>
    <w:rsid w:val="00844E4A"/>
    <w:rsid w:val="008516E8"/>
    <w:rsid w:val="00851985"/>
    <w:rsid w:val="00852EFA"/>
    <w:rsid w:val="0085625D"/>
    <w:rsid w:val="00860F00"/>
    <w:rsid w:val="008620ED"/>
    <w:rsid w:val="0087014C"/>
    <w:rsid w:val="0088503C"/>
    <w:rsid w:val="008856F1"/>
    <w:rsid w:val="00894C67"/>
    <w:rsid w:val="00895768"/>
    <w:rsid w:val="008A410B"/>
    <w:rsid w:val="008A49CB"/>
    <w:rsid w:val="008B0C3D"/>
    <w:rsid w:val="008B2859"/>
    <w:rsid w:val="008C0373"/>
    <w:rsid w:val="008C0663"/>
    <w:rsid w:val="008C08F5"/>
    <w:rsid w:val="008D2D16"/>
    <w:rsid w:val="008D3BA3"/>
    <w:rsid w:val="008E0498"/>
    <w:rsid w:val="008E0D4D"/>
    <w:rsid w:val="008E306C"/>
    <w:rsid w:val="008E3721"/>
    <w:rsid w:val="008E5ECB"/>
    <w:rsid w:val="008E770F"/>
    <w:rsid w:val="008F7F12"/>
    <w:rsid w:val="009011E8"/>
    <w:rsid w:val="00923C9A"/>
    <w:rsid w:val="00923E63"/>
    <w:rsid w:val="0092460A"/>
    <w:rsid w:val="009255D8"/>
    <w:rsid w:val="00926853"/>
    <w:rsid w:val="00930DC7"/>
    <w:rsid w:val="00934D4A"/>
    <w:rsid w:val="00944FEB"/>
    <w:rsid w:val="009548DE"/>
    <w:rsid w:val="00963269"/>
    <w:rsid w:val="00966525"/>
    <w:rsid w:val="00970CA2"/>
    <w:rsid w:val="00971708"/>
    <w:rsid w:val="00971DC8"/>
    <w:rsid w:val="00973E27"/>
    <w:rsid w:val="009760CC"/>
    <w:rsid w:val="009779F7"/>
    <w:rsid w:val="0098470F"/>
    <w:rsid w:val="00991A2C"/>
    <w:rsid w:val="0099250F"/>
    <w:rsid w:val="009A59B5"/>
    <w:rsid w:val="009B1565"/>
    <w:rsid w:val="009C230C"/>
    <w:rsid w:val="009C5AA0"/>
    <w:rsid w:val="009C7C96"/>
    <w:rsid w:val="009D0199"/>
    <w:rsid w:val="009E1AAA"/>
    <w:rsid w:val="009F174D"/>
    <w:rsid w:val="00A008F5"/>
    <w:rsid w:val="00A01438"/>
    <w:rsid w:val="00A03D6C"/>
    <w:rsid w:val="00A06D41"/>
    <w:rsid w:val="00A070DA"/>
    <w:rsid w:val="00A07C69"/>
    <w:rsid w:val="00A105D1"/>
    <w:rsid w:val="00A11E19"/>
    <w:rsid w:val="00A137B9"/>
    <w:rsid w:val="00A1440D"/>
    <w:rsid w:val="00A147F1"/>
    <w:rsid w:val="00A15EBF"/>
    <w:rsid w:val="00A17E39"/>
    <w:rsid w:val="00A216C0"/>
    <w:rsid w:val="00A22E08"/>
    <w:rsid w:val="00A35C94"/>
    <w:rsid w:val="00A45DE4"/>
    <w:rsid w:val="00A46A66"/>
    <w:rsid w:val="00A532F3"/>
    <w:rsid w:val="00A53497"/>
    <w:rsid w:val="00A60DBC"/>
    <w:rsid w:val="00A60E77"/>
    <w:rsid w:val="00A62500"/>
    <w:rsid w:val="00A63A3D"/>
    <w:rsid w:val="00A63EA8"/>
    <w:rsid w:val="00A64B51"/>
    <w:rsid w:val="00A724BE"/>
    <w:rsid w:val="00A77585"/>
    <w:rsid w:val="00A80AA6"/>
    <w:rsid w:val="00A85E7E"/>
    <w:rsid w:val="00A86D0B"/>
    <w:rsid w:val="00A87F38"/>
    <w:rsid w:val="00AB570B"/>
    <w:rsid w:val="00AC36F8"/>
    <w:rsid w:val="00AE0DE2"/>
    <w:rsid w:val="00AE31BB"/>
    <w:rsid w:val="00AE5751"/>
    <w:rsid w:val="00AE6D58"/>
    <w:rsid w:val="00AF1F3E"/>
    <w:rsid w:val="00AF2C93"/>
    <w:rsid w:val="00AF4081"/>
    <w:rsid w:val="00AF4AEE"/>
    <w:rsid w:val="00B00CF8"/>
    <w:rsid w:val="00B03DF2"/>
    <w:rsid w:val="00B11651"/>
    <w:rsid w:val="00B11946"/>
    <w:rsid w:val="00B23564"/>
    <w:rsid w:val="00B26597"/>
    <w:rsid w:val="00B3271C"/>
    <w:rsid w:val="00B42506"/>
    <w:rsid w:val="00B44A3B"/>
    <w:rsid w:val="00B4650B"/>
    <w:rsid w:val="00B52384"/>
    <w:rsid w:val="00B61983"/>
    <w:rsid w:val="00B631A1"/>
    <w:rsid w:val="00B641CF"/>
    <w:rsid w:val="00B658F8"/>
    <w:rsid w:val="00B65CB1"/>
    <w:rsid w:val="00B80593"/>
    <w:rsid w:val="00B8302D"/>
    <w:rsid w:val="00B90B10"/>
    <w:rsid w:val="00B94A76"/>
    <w:rsid w:val="00B965D7"/>
    <w:rsid w:val="00BA0EB3"/>
    <w:rsid w:val="00BA1D78"/>
    <w:rsid w:val="00BA6C4F"/>
    <w:rsid w:val="00BA70F9"/>
    <w:rsid w:val="00BA79A5"/>
    <w:rsid w:val="00BA7BD1"/>
    <w:rsid w:val="00BB7481"/>
    <w:rsid w:val="00BC3CFB"/>
    <w:rsid w:val="00BD09CD"/>
    <w:rsid w:val="00BD157E"/>
    <w:rsid w:val="00BD3374"/>
    <w:rsid w:val="00BD36E5"/>
    <w:rsid w:val="00BD61AF"/>
    <w:rsid w:val="00BD63C7"/>
    <w:rsid w:val="00BD6DA9"/>
    <w:rsid w:val="00BE0324"/>
    <w:rsid w:val="00BE6E6C"/>
    <w:rsid w:val="00BF0FCA"/>
    <w:rsid w:val="00C00E84"/>
    <w:rsid w:val="00C019AA"/>
    <w:rsid w:val="00C047F3"/>
    <w:rsid w:val="00C1223C"/>
    <w:rsid w:val="00C1672D"/>
    <w:rsid w:val="00C16FD4"/>
    <w:rsid w:val="00C17EFE"/>
    <w:rsid w:val="00C2098D"/>
    <w:rsid w:val="00C22589"/>
    <w:rsid w:val="00C271CB"/>
    <w:rsid w:val="00C409F1"/>
    <w:rsid w:val="00C43DD0"/>
    <w:rsid w:val="00C45769"/>
    <w:rsid w:val="00C5738F"/>
    <w:rsid w:val="00C577A9"/>
    <w:rsid w:val="00C616C4"/>
    <w:rsid w:val="00C62952"/>
    <w:rsid w:val="00C63051"/>
    <w:rsid w:val="00C63389"/>
    <w:rsid w:val="00C764BE"/>
    <w:rsid w:val="00C770D7"/>
    <w:rsid w:val="00C8466E"/>
    <w:rsid w:val="00C84689"/>
    <w:rsid w:val="00C86DF6"/>
    <w:rsid w:val="00C91D0B"/>
    <w:rsid w:val="00C94764"/>
    <w:rsid w:val="00C94790"/>
    <w:rsid w:val="00CA1839"/>
    <w:rsid w:val="00CB213E"/>
    <w:rsid w:val="00CB539A"/>
    <w:rsid w:val="00CC1624"/>
    <w:rsid w:val="00CD3F53"/>
    <w:rsid w:val="00CD410D"/>
    <w:rsid w:val="00CE2D02"/>
    <w:rsid w:val="00CE48C6"/>
    <w:rsid w:val="00CE63E8"/>
    <w:rsid w:val="00CE6E11"/>
    <w:rsid w:val="00CF0869"/>
    <w:rsid w:val="00CF1A39"/>
    <w:rsid w:val="00CF5DDD"/>
    <w:rsid w:val="00D01873"/>
    <w:rsid w:val="00D01E3C"/>
    <w:rsid w:val="00D02249"/>
    <w:rsid w:val="00D02DD5"/>
    <w:rsid w:val="00D0732F"/>
    <w:rsid w:val="00D149B5"/>
    <w:rsid w:val="00D1582A"/>
    <w:rsid w:val="00D15E60"/>
    <w:rsid w:val="00D24BF9"/>
    <w:rsid w:val="00D26CDB"/>
    <w:rsid w:val="00D305FD"/>
    <w:rsid w:val="00D307EB"/>
    <w:rsid w:val="00D36F54"/>
    <w:rsid w:val="00D41621"/>
    <w:rsid w:val="00D4315E"/>
    <w:rsid w:val="00D465AB"/>
    <w:rsid w:val="00D53644"/>
    <w:rsid w:val="00D617EF"/>
    <w:rsid w:val="00D61F92"/>
    <w:rsid w:val="00D76899"/>
    <w:rsid w:val="00D776AF"/>
    <w:rsid w:val="00D82065"/>
    <w:rsid w:val="00D82BD5"/>
    <w:rsid w:val="00D864CF"/>
    <w:rsid w:val="00D91138"/>
    <w:rsid w:val="00D97D91"/>
    <w:rsid w:val="00DA5DEF"/>
    <w:rsid w:val="00DB0C68"/>
    <w:rsid w:val="00DB45C2"/>
    <w:rsid w:val="00DC3CD8"/>
    <w:rsid w:val="00DC4D05"/>
    <w:rsid w:val="00DC6B75"/>
    <w:rsid w:val="00DC7742"/>
    <w:rsid w:val="00DD48FC"/>
    <w:rsid w:val="00DD63F9"/>
    <w:rsid w:val="00DE3A53"/>
    <w:rsid w:val="00DE7C69"/>
    <w:rsid w:val="00DF0C0C"/>
    <w:rsid w:val="00DF1E5E"/>
    <w:rsid w:val="00DF2B89"/>
    <w:rsid w:val="00DF3E1C"/>
    <w:rsid w:val="00DF784B"/>
    <w:rsid w:val="00E01A1A"/>
    <w:rsid w:val="00E02BEF"/>
    <w:rsid w:val="00E05735"/>
    <w:rsid w:val="00E06DE4"/>
    <w:rsid w:val="00E10B98"/>
    <w:rsid w:val="00E1315D"/>
    <w:rsid w:val="00E17847"/>
    <w:rsid w:val="00E21598"/>
    <w:rsid w:val="00E355B4"/>
    <w:rsid w:val="00E35A33"/>
    <w:rsid w:val="00E3796B"/>
    <w:rsid w:val="00E50865"/>
    <w:rsid w:val="00E52246"/>
    <w:rsid w:val="00E55397"/>
    <w:rsid w:val="00E6579C"/>
    <w:rsid w:val="00E67FE2"/>
    <w:rsid w:val="00E805DC"/>
    <w:rsid w:val="00E81A68"/>
    <w:rsid w:val="00E85B5F"/>
    <w:rsid w:val="00E869F1"/>
    <w:rsid w:val="00E90303"/>
    <w:rsid w:val="00E90CAA"/>
    <w:rsid w:val="00E975B9"/>
    <w:rsid w:val="00EB3766"/>
    <w:rsid w:val="00EB4263"/>
    <w:rsid w:val="00EB47BF"/>
    <w:rsid w:val="00EB49FC"/>
    <w:rsid w:val="00ED1EE2"/>
    <w:rsid w:val="00ED513F"/>
    <w:rsid w:val="00ED617E"/>
    <w:rsid w:val="00EE4177"/>
    <w:rsid w:val="00EE6BD0"/>
    <w:rsid w:val="00EE72A7"/>
    <w:rsid w:val="00EF4D7E"/>
    <w:rsid w:val="00F1051C"/>
    <w:rsid w:val="00F210B5"/>
    <w:rsid w:val="00F51C31"/>
    <w:rsid w:val="00F65B44"/>
    <w:rsid w:val="00F70885"/>
    <w:rsid w:val="00F71BDC"/>
    <w:rsid w:val="00F80B3F"/>
    <w:rsid w:val="00F9180E"/>
    <w:rsid w:val="00F92CBD"/>
    <w:rsid w:val="00F94053"/>
    <w:rsid w:val="00F94515"/>
    <w:rsid w:val="00FA030E"/>
    <w:rsid w:val="00FA2D3E"/>
    <w:rsid w:val="00FA670D"/>
    <w:rsid w:val="00FA7C61"/>
    <w:rsid w:val="00FB396D"/>
    <w:rsid w:val="00FB53C5"/>
    <w:rsid w:val="00FC3389"/>
    <w:rsid w:val="00FC350C"/>
    <w:rsid w:val="00FC3FEC"/>
    <w:rsid w:val="00FC3FEE"/>
    <w:rsid w:val="00FE0503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6BF86"/>
  <w15:chartTrackingRefBased/>
  <w15:docId w15:val="{19D8C59D-31ED-476E-B53C-395E9A69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ind w:left="-680" w:right="-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2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2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2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25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25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25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25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2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2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2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25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25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25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25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25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25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2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2500"/>
    <w:pPr>
      <w:numPr>
        <w:ilvl w:val="1"/>
      </w:numPr>
      <w:spacing w:after="160"/>
      <w:ind w:left="-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2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25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25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25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25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2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25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25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6250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62500"/>
  </w:style>
  <w:style w:type="paragraph" w:styleId="Pieddepage">
    <w:name w:val="footer"/>
    <w:basedOn w:val="Normal"/>
    <w:link w:val="PieddepageCar"/>
    <w:uiPriority w:val="99"/>
    <w:unhideWhenUsed/>
    <w:rsid w:val="00A6250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Lafrenière</dc:creator>
  <cp:keywords/>
  <dc:description/>
  <cp:lastModifiedBy>Serge Lafrenière</cp:lastModifiedBy>
  <cp:revision>1</cp:revision>
  <dcterms:created xsi:type="dcterms:W3CDTF">2026-06-03T15:25:00Z</dcterms:created>
  <dcterms:modified xsi:type="dcterms:W3CDTF">2026-06-03T15:29:00Z</dcterms:modified>
</cp:coreProperties>
</file>